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54" w:rsidRPr="00EE7154" w:rsidRDefault="00EE7154" w:rsidP="00EE7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54">
        <w:rPr>
          <w:rFonts w:ascii="Times New Roman" w:hAnsi="Times New Roman" w:cs="Times New Roman"/>
          <w:b/>
          <w:sz w:val="28"/>
          <w:szCs w:val="28"/>
        </w:rPr>
        <w:t>P. G. Department of Political Science</w:t>
      </w:r>
    </w:p>
    <w:p w:rsidR="00EE7154" w:rsidRPr="00EE7154" w:rsidRDefault="00EE7154" w:rsidP="00EE7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54">
        <w:rPr>
          <w:rFonts w:ascii="Times New Roman" w:hAnsi="Times New Roman" w:cs="Times New Roman"/>
          <w:b/>
          <w:sz w:val="28"/>
          <w:szCs w:val="28"/>
        </w:rPr>
        <w:t>A. S. College, Khanna</w:t>
      </w:r>
    </w:p>
    <w:p w:rsidR="00EE7154" w:rsidRDefault="00EE7154" w:rsidP="00EE7154">
      <w:pPr>
        <w:rPr>
          <w:rFonts w:ascii="Times New Roman" w:hAnsi="Times New Roman" w:cs="Times New Roman"/>
          <w:b/>
          <w:sz w:val="28"/>
          <w:szCs w:val="28"/>
        </w:rPr>
      </w:pPr>
    </w:p>
    <w:p w:rsidR="00EE7154" w:rsidRPr="00EE7154" w:rsidRDefault="00EE7154" w:rsidP="00EE7154">
      <w:pPr>
        <w:rPr>
          <w:rFonts w:ascii="Times New Roman" w:hAnsi="Times New Roman" w:cs="Times New Roman"/>
          <w:b/>
          <w:sz w:val="28"/>
          <w:szCs w:val="28"/>
        </w:rPr>
      </w:pPr>
      <w:r w:rsidRPr="00EE7154">
        <w:rPr>
          <w:rFonts w:ascii="Times New Roman" w:hAnsi="Times New Roman" w:cs="Times New Roman"/>
          <w:b/>
          <w:sz w:val="28"/>
          <w:szCs w:val="28"/>
        </w:rPr>
        <w:t xml:space="preserve">Session </w:t>
      </w:r>
      <w:r w:rsidR="00C4491A">
        <w:rPr>
          <w:rFonts w:ascii="Times New Roman" w:hAnsi="Times New Roman" w:cs="Times New Roman"/>
          <w:b/>
          <w:sz w:val="28"/>
          <w:szCs w:val="28"/>
        </w:rPr>
        <w:t>2024-25</w:t>
      </w:r>
    </w:p>
    <w:p w:rsidR="00EE7154" w:rsidRPr="00EE7154" w:rsidRDefault="00EE7154" w:rsidP="00EE7154">
      <w:pPr>
        <w:rPr>
          <w:rFonts w:ascii="Times New Roman" w:hAnsi="Times New Roman" w:cs="Times New Roman"/>
          <w:b/>
          <w:sz w:val="28"/>
          <w:szCs w:val="28"/>
        </w:rPr>
      </w:pPr>
      <w:r w:rsidRPr="00EE7154">
        <w:rPr>
          <w:rFonts w:ascii="Times New Roman" w:hAnsi="Times New Roman" w:cs="Times New Roman"/>
          <w:b/>
          <w:sz w:val="28"/>
          <w:szCs w:val="28"/>
        </w:rPr>
        <w:t>Departmental Achievements</w:t>
      </w:r>
    </w:p>
    <w:p w:rsidR="00EE7154" w:rsidRDefault="00EE7154" w:rsidP="00EE71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EE7154" w:rsidRDefault="00C4491A" w:rsidP="000F37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On 17th August 2024, to celebrate World Humanitarian Day</w:t>
      </w:r>
      <w:proofErr w:type="gram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,  the</w:t>
      </w:r>
      <w:proofErr w:type="gram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department organised essay writing competition on the topic,  Violation of Human Rights Is A Threat To Humanity. Out of 10 participants, Mr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Harshil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Sharma of M.A.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Sem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Ist</w:t>
      </w:r>
      <w:proofErr w:type="spellEnd"/>
      <w:proofErr w:type="gram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,  Political</w:t>
      </w:r>
      <w:proofErr w:type="gram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Science  and Miss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Tanishjot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of BA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Sem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Vth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bagged first positions, 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Miis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Liza from B.A.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Sem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IIIrd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got second position and Miss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Simranjit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of M.A.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Sem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Ist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political science won third position.</w:t>
      </w:r>
    </w:p>
    <w:p w:rsidR="000F37F0" w:rsidRPr="00C4491A" w:rsidRDefault="000F37F0" w:rsidP="000F37F0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>
        <w:rPr>
          <w:noProof/>
          <w:lang w:val="en-US"/>
        </w:rPr>
        <w:drawing>
          <wp:inline distT="0" distB="0" distL="0" distR="0">
            <wp:extent cx="4267200" cy="1800225"/>
            <wp:effectExtent l="19050" t="0" r="0" b="0"/>
            <wp:docPr id="10" name="Picture 10" descr="C:\Users\OM\AppData\Local\Microsoft\Windows\INetCache\Content.Word\pic i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M\AppData\Local\Microsoft\Windows\INetCache\Content.Word\pic iv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54" w:rsidRDefault="00C4491A" w:rsidP="000F37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On 21st September 2024, to celebrate International Day of Peace, the department organised a speech competition on the theme, Cultivating </w:t>
      </w:r>
      <w:proofErr w:type="gram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A</w:t>
      </w:r>
      <w:proofErr w:type="gram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Culture of Peace. Out of 8 </w:t>
      </w:r>
      <w:proofErr w:type="gram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participants ,</w:t>
      </w:r>
      <w:proofErr w:type="gram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Miss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Tanishjot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from BA 5th </w:t>
      </w:r>
      <w:proofErr w:type="spellStart"/>
      <w:r w:rsidR="000F37F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em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, Miss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Sareena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from M.A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Sem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IIIrd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Political Science and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Simran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from M.A.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Sem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Ist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political science bagged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first,second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and third positions respectively.</w:t>
      </w:r>
    </w:p>
    <w:p w:rsidR="000F37F0" w:rsidRPr="00C4491A" w:rsidRDefault="00430EFF" w:rsidP="000F37F0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>
        <w:rPr>
          <w:noProof/>
          <w:lang w:val="en-US"/>
        </w:rPr>
        <w:drawing>
          <wp:inline distT="0" distB="0" distL="0" distR="0">
            <wp:extent cx="4267200" cy="1628775"/>
            <wp:effectExtent l="19050" t="0" r="0" b="0"/>
            <wp:docPr id="13" name="Picture 13" descr="C:\Users\OM\AppData\Local\Microsoft\Windows\INetCache\Content.Word\pic 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M\AppData\Local\Microsoft\Windows\INetCache\Content.Word\pic v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54" w:rsidRDefault="00EE7154" w:rsidP="000F37F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430EFF" w:rsidRDefault="00430EFF" w:rsidP="000F37F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430EFF" w:rsidRDefault="00430EFF" w:rsidP="000F37F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lastRenderedPageBreak/>
        <w:t xml:space="preserve">           </w:t>
      </w:r>
      <w:r>
        <w:rPr>
          <w:noProof/>
          <w:lang w:val="en-US"/>
        </w:rPr>
        <w:drawing>
          <wp:inline distT="0" distB="0" distL="0" distR="0">
            <wp:extent cx="4267200" cy="2019300"/>
            <wp:effectExtent l="19050" t="0" r="0" b="0"/>
            <wp:docPr id="19" name="Picture 19" descr="C:\Users\OM\AppData\Local\Microsoft\Windows\INetCache\Content.Word\pic v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M\AppData\Local\Microsoft\Windows\INetCache\Content.Word\pic vi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FF" w:rsidRPr="00EE7154" w:rsidRDefault="00430EFF" w:rsidP="000F37F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EE7154" w:rsidRDefault="00C4491A" w:rsidP="000F37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Miss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Manpreet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, a brilliant student of MA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em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first </w:t>
      </w:r>
      <w:r w:rsidR="000F37F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Political S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cience </w:t>
      </w:r>
      <w:r w:rsidR="000F37F0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was 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selected in Punjab Police.</w:t>
      </w:r>
    </w:p>
    <w:p w:rsidR="000F37F0" w:rsidRPr="000F37F0" w:rsidRDefault="000F37F0" w:rsidP="000F37F0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0F37F0" w:rsidRPr="00C4491A" w:rsidRDefault="000F37F0" w:rsidP="000F37F0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>
        <w:rPr>
          <w:noProof/>
          <w:lang w:val="en-US"/>
        </w:rPr>
        <w:drawing>
          <wp:inline distT="0" distB="0" distL="0" distR="0">
            <wp:extent cx="4267200" cy="2428875"/>
            <wp:effectExtent l="19050" t="0" r="0" b="0"/>
            <wp:docPr id="7" name="Picture 7" descr="C:\Users\OM\AppData\Local\Microsoft\Windows\INetCache\Content.Word\pic ii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M\AppData\Local\Microsoft\Windows\INetCache\Content.Word\pic iii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91A" w:rsidRPr="00C4491A" w:rsidRDefault="00C4491A" w:rsidP="000F37F0">
      <w:pPr>
        <w:pStyle w:val="ListParagraph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C4491A" w:rsidRPr="00C4491A" w:rsidRDefault="00C4491A" w:rsidP="000F37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T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o celebrate 15th National Voter Day ,on the theme, Nothing Like Voting , I Vote For Sure,  the department organised a series of activities </w:t>
      </w:r>
    </w:p>
    <w:p w:rsidR="00C4491A" w:rsidRDefault="00C4491A" w:rsidP="000F37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Poster Making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C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ompetition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was organized 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on 16th January, 2025 in which Student of M A Political </w:t>
      </w:r>
      <w:proofErr w:type="gram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Science 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Babita</w:t>
      </w:r>
      <w:proofErr w:type="spellEnd"/>
      <w:proofErr w:type="gram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Verma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bagged first position ,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Dilpreet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, Second, and 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Simranjeet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and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Ramanpreet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both bagged the third position.</w:t>
      </w:r>
    </w:p>
    <w:p w:rsidR="00C4491A" w:rsidRDefault="00C4491A" w:rsidP="000F37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93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students of Political Science from post-graduate and under-graduate classes participated in the online Quiz competition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held on 19-01-2025, 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which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was</w:t>
      </w:r>
      <w:r w:rsidRPr="00C4491A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organised by Chief Electoral Officer, Punjab and the participants received E Certificates.</w:t>
      </w:r>
    </w:p>
    <w:p w:rsidR="00C4491A" w:rsidRDefault="00C4491A" w:rsidP="000F37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lastRenderedPageBreak/>
        <w:t>On 20</w:t>
      </w:r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IN" w:bidi="pa-IN"/>
        </w:rPr>
        <w:t xml:space="preserve">- </w:t>
      </w:r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01-2025, a pledge ceremony was </w:t>
      </w:r>
      <w:r w:rsidR="008A707C"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conducted in which </w:t>
      </w:r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faculty members and </w:t>
      </w:r>
      <w:r w:rsidR="008A707C"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45 </w:t>
      </w:r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students </w:t>
      </w:r>
      <w:r w:rsid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participated. </w:t>
      </w:r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Miss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Amandeep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proofErr w:type="gram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,</w:t>
      </w:r>
      <w:proofErr w:type="gram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student of</w:t>
      </w:r>
      <w:r w:rsid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M A 4th </w:t>
      </w:r>
      <w:proofErr w:type="spellStart"/>
      <w:r w:rsid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Sem</w:t>
      </w:r>
      <w:proofErr w:type="spellEnd"/>
      <w:r w:rsid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political science administered the oath.</w:t>
      </w:r>
    </w:p>
    <w:p w:rsidR="000F37F0" w:rsidRDefault="000F37F0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>
        <w:rPr>
          <w:noProof/>
          <w:lang w:val="en-US"/>
        </w:rPr>
        <w:drawing>
          <wp:inline distT="0" distB="0" distL="0" distR="0">
            <wp:extent cx="4267200" cy="1895475"/>
            <wp:effectExtent l="19050" t="0" r="0" b="0"/>
            <wp:docPr id="4" name="Picture 4" descr="C:\Users\OM\AppData\Local\Microsoft\Windows\INetCache\Content.Word\pic i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\AppData\Local\Microsoft\Windows\INetCache\Content.Word\pic ii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7C" w:rsidRDefault="008A707C" w:rsidP="000F37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On 25-01-2025, </w:t>
      </w:r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a speech competition on the topic "Right to Vote: A Cornerstone of Democracy" was organised. Out of 8 participants ,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Jasleen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of B A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Ist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bagged first position,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Manjot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, B A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IInd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year on  second place and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Tanishjot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of B A final year and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Navjot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Kaur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of B A I </w:t>
      </w:r>
      <w:proofErr w:type="spellStart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>st</w:t>
      </w:r>
      <w:proofErr w:type="spellEnd"/>
      <w:r w:rsidRPr="008A707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  <w:t xml:space="preserve"> bagged the combined third position. </w:t>
      </w:r>
    </w:p>
    <w:p w:rsidR="000F37F0" w:rsidRPr="008A707C" w:rsidRDefault="000F37F0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  <w:r>
        <w:rPr>
          <w:noProof/>
          <w:lang w:val="en-US"/>
        </w:rPr>
        <w:drawing>
          <wp:inline distT="0" distB="0" distL="0" distR="0">
            <wp:extent cx="4267200" cy="2505075"/>
            <wp:effectExtent l="19050" t="0" r="0" b="0"/>
            <wp:docPr id="1" name="Picture 1" descr="C:\Users\OM\AppData\Local\Microsoft\Windows\INetCache\Content.Word\pic 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\AppData\Local\Microsoft\Windows\INetCache\Content.Word\pic i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7C" w:rsidRDefault="008A707C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430EFF" w:rsidRDefault="00430EFF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430EFF" w:rsidRDefault="00430EFF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430EFF" w:rsidRDefault="00430EFF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430EFF" w:rsidRDefault="00430EFF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430EFF" w:rsidRDefault="00430EFF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430EFF" w:rsidRDefault="00430EFF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430EFF" w:rsidRDefault="00430EFF" w:rsidP="000F37F0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pa-IN"/>
        </w:rPr>
      </w:pPr>
    </w:p>
    <w:p w:rsidR="00EE7154" w:rsidRPr="00430EFF" w:rsidRDefault="00EE7154" w:rsidP="000F37F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40"/>
          <w:szCs w:val="24"/>
          <w:u w:val="single"/>
          <w:lang w:eastAsia="en-IN" w:bidi="pa-IN"/>
        </w:rPr>
      </w:pPr>
      <w:r w:rsidRPr="00430EFF">
        <w:rPr>
          <w:rFonts w:ascii="Times New Roman" w:eastAsia="Times New Roman" w:hAnsi="Times New Roman" w:cs="Times New Roman"/>
          <w:b/>
          <w:color w:val="222222"/>
          <w:kern w:val="0"/>
          <w:sz w:val="40"/>
          <w:szCs w:val="24"/>
          <w:u w:val="single"/>
          <w:lang w:eastAsia="en-IN" w:bidi="pa-IN"/>
        </w:rPr>
        <w:lastRenderedPageBreak/>
        <w:t>Individual Achievements</w:t>
      </w:r>
      <w:r w:rsidR="000F37F0" w:rsidRPr="00430EFF">
        <w:rPr>
          <w:rFonts w:ascii="Times New Roman" w:eastAsia="Times New Roman" w:hAnsi="Times New Roman" w:cs="Times New Roman"/>
          <w:b/>
          <w:color w:val="222222"/>
          <w:kern w:val="0"/>
          <w:sz w:val="40"/>
          <w:szCs w:val="24"/>
          <w:u w:val="single"/>
          <w:lang w:eastAsia="en-IN" w:bidi="pa-IN"/>
        </w:rPr>
        <w:t xml:space="preserve"> of Faculty Members</w:t>
      </w:r>
    </w:p>
    <w:p w:rsidR="00EE7154" w:rsidRP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</w:p>
    <w:p w:rsidR="00EE7154" w:rsidRP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</w:p>
    <w:p w:rsidR="00EE7154" w:rsidRPr="000F37F0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4"/>
          <w:lang w:eastAsia="en-IN" w:bidi="pa-IN"/>
        </w:rPr>
      </w:pPr>
      <w:r w:rsidRPr="000F37F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4"/>
          <w:lang w:eastAsia="en-IN" w:bidi="pa-IN"/>
        </w:rPr>
        <w:t>Prof. Gagandeep Sethi</w:t>
      </w:r>
    </w:p>
    <w:p w:rsidR="00EE7154" w:rsidRP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 w:bidi="pa-IN"/>
        </w:rPr>
      </w:pPr>
    </w:p>
    <w:p w:rsidR="00EE7154" w:rsidRP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 w:bidi="pa-IN"/>
        </w:rPr>
      </w:pPr>
      <w:r w:rsidRPr="00EE715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 w:bidi="pa-IN"/>
        </w:rPr>
        <w:t> Member board of Studies </w:t>
      </w:r>
    </w:p>
    <w:p w:rsidR="00EE7154" w:rsidRP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</w:p>
    <w:p w:rsidR="00EE7154" w:rsidRP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  <w:r w:rsidRPr="00EE71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1. Nominated as a member of Board of Studies in Gandhian </w:t>
      </w:r>
      <w:r w:rsidR="00EE77B8" w:rsidRPr="00EE71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>and</w:t>
      </w:r>
      <w:r w:rsidRPr="00EE71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 Peace Studies, Panjab University, Chandigarh </w:t>
      </w:r>
    </w:p>
    <w:p w:rsidR="00EE7154" w:rsidRP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</w:p>
    <w:p w:rsid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  <w:r w:rsidRPr="00EE715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>2. Nominated as a member of Undergraduate Board of Studies in Political Science, Panjab University, Chandigarh </w:t>
      </w:r>
    </w:p>
    <w:p w:rsidR="008A707C" w:rsidRDefault="008A707C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</w:p>
    <w:p w:rsidR="008A707C" w:rsidRPr="008A707C" w:rsidRDefault="008A707C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 w:bidi="pa-IN"/>
        </w:rPr>
      </w:pPr>
      <w:r w:rsidRPr="008A707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 w:bidi="pa-IN"/>
        </w:rPr>
        <w:t>Extension Lecture</w:t>
      </w:r>
    </w:p>
    <w:p w:rsidR="008A707C" w:rsidRDefault="008A707C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</w:p>
    <w:p w:rsidR="008A707C" w:rsidRPr="00EE7154" w:rsidRDefault="008A707C" w:rsidP="008A70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 On 20-11-2024, delivered a Guest Lecture on “Dr.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>Amedkar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 and Indian Constitution” at RSFF Govt.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>Sen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 Sec. School,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>Amloh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 Road,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>Khanna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. The event was organized by Dr.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>B.R.Amedkar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 Mission Society,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>Khanna</w:t>
      </w:r>
      <w:proofErr w:type="spellEnd"/>
    </w:p>
    <w:p w:rsidR="00EE7154" w:rsidRP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</w:p>
    <w:p w:rsidR="00EE7154" w:rsidRDefault="008A707C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IN" w:bidi="pa-IN"/>
        </w:rPr>
      </w:pPr>
      <w:r w:rsidRPr="008A707C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IN" w:bidi="pa-IN"/>
        </w:rPr>
        <w:t>Paper Presentation</w:t>
      </w:r>
    </w:p>
    <w:p w:rsidR="008A707C" w:rsidRDefault="008A707C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en-IN" w:bidi="pa-IN"/>
        </w:rPr>
      </w:pPr>
    </w:p>
    <w:p w:rsidR="008A707C" w:rsidRPr="008A707C" w:rsidRDefault="008A707C" w:rsidP="000F37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  <w:r w:rsidRPr="008A707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Presented a Paper titled “The Role of Municipal Council </w:t>
      </w:r>
      <w:proofErr w:type="spellStart"/>
      <w:r w:rsidRPr="008A707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>Khanna</w:t>
      </w:r>
      <w:proofErr w:type="spellEnd"/>
      <w:r w:rsidRPr="008A707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 in Sustainable Development”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  <w:t xml:space="preserve"> in Two Days National Seminar on “Role of Education, Humanities and Social Sciences in achieving Sustainable Development Goals in India” held at RIMT University on Nov 22-23, 2024</w:t>
      </w:r>
    </w:p>
    <w:p w:rsidR="008A707C" w:rsidRDefault="008A707C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</w:p>
    <w:p w:rsidR="00EE7154" w:rsidRPr="008A707C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</w:pPr>
      <w:r w:rsidRPr="008A707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Dr </w:t>
      </w:r>
      <w:proofErr w:type="spellStart"/>
      <w:r w:rsidRPr="008A707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>Inderjit</w:t>
      </w:r>
      <w:proofErr w:type="spellEnd"/>
      <w:r w:rsidRPr="008A707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</w:rPr>
        <w:t xml:space="preserve"> Singh</w:t>
      </w:r>
    </w:p>
    <w:p w:rsidR="00EE7154" w:rsidRPr="00EE7154" w:rsidRDefault="00EE7154" w:rsidP="00E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 w:bidi="pa-IN"/>
        </w:rPr>
      </w:pPr>
    </w:p>
    <w:p w:rsidR="008A707C" w:rsidRPr="000F37F0" w:rsidRDefault="00EE7154" w:rsidP="008A707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EE7154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pa-IN"/>
        </w:rPr>
        <w:t> </w:t>
      </w:r>
      <w:r w:rsidR="008A707C" w:rsidRPr="000F37F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Member of Board of Studies:-</w:t>
      </w:r>
    </w:p>
    <w:p w:rsidR="008A707C" w:rsidRDefault="008A707C" w:rsidP="008A707C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Presently appointed as Member of Board of Studies for PG and UG Classes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P.G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Department of Political Science, Mata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Gujri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Fatehgarh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Sahib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Sessions of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2026.</w:t>
      </w:r>
    </w:p>
    <w:p w:rsidR="008A707C" w:rsidRDefault="008A707C" w:rsidP="008A707C">
      <w:pPr>
        <w:pStyle w:val="normal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Presently appointed as Member of Board of Studies for UG Classes, Department of Public Administration, Mata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Gujri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Fatehgarh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Sahib from the Sessions of 2024 to 2026.</w:t>
      </w:r>
    </w:p>
    <w:p w:rsidR="008A707C" w:rsidRDefault="008A707C" w:rsidP="008A707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Paper Presentation:- </w:t>
      </w:r>
    </w:p>
    <w:p w:rsidR="008A707C" w:rsidRDefault="008A707C" w:rsidP="008A707C">
      <w:pPr>
        <w:pStyle w:val="normal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a paper "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Political Participation of Women in India: An Analysis"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15th International Conference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"Empowering Women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Sustainable Future"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highlight w:val="white"/>
        </w:rPr>
        <w:t xml:space="preserve">organised by Women’s Studies Centre Punjabi University Patiala </w:t>
      </w:r>
      <w:r>
        <w:rPr>
          <w:rFonts w:ascii="Times New Roman" w:eastAsia="Times New Roman" w:hAnsi="Times New Roman" w:cs="Times New Roman"/>
          <w:sz w:val="24"/>
          <w:szCs w:val="24"/>
        </w:rPr>
        <w:t>on 23rd April 2024.</w:t>
      </w:r>
    </w:p>
    <w:p w:rsidR="008A707C" w:rsidRDefault="008A707C" w:rsidP="008A707C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Guest Lecture:- </w:t>
      </w:r>
    </w:p>
    <w:p w:rsidR="008A707C" w:rsidRDefault="008A707C" w:rsidP="008A707C">
      <w:pPr>
        <w:pStyle w:val="normal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Delivered a guest lecture on the topic "Contemporary Challenges to Human Rights" at the Department of Political Science, Sri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Sahib World University,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Fatehgarh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Sahib on 09/10/2024.</w:t>
      </w:r>
    </w:p>
    <w:p w:rsidR="008A707C" w:rsidRDefault="008A707C" w:rsidP="008A707C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Induction Programme:-</w:t>
      </w:r>
    </w:p>
    <w:p w:rsidR="008A707C" w:rsidRDefault="008A707C" w:rsidP="008A707C">
      <w:pPr>
        <w:pStyle w:val="normal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Attended 132nd Faculty Induction Programme from 29-11-24 to 26-12-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24  organized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UGC-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Malviya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Mission Teacher Training Centre,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Panjab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University, Chandigarh.</w:t>
      </w:r>
    </w:p>
    <w:p w:rsidR="00FD432B" w:rsidRPr="00EE7154" w:rsidRDefault="00FD432B" w:rsidP="008A70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FD432B" w:rsidRPr="00EE7154" w:rsidSect="00430EFF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21"/>
    <w:multiLevelType w:val="multilevel"/>
    <w:tmpl w:val="48EC1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7505"/>
    <w:multiLevelType w:val="multilevel"/>
    <w:tmpl w:val="204C6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24C441D"/>
    <w:multiLevelType w:val="multilevel"/>
    <w:tmpl w:val="B6AEA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48032C0"/>
    <w:multiLevelType w:val="multilevel"/>
    <w:tmpl w:val="67B61B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29B43E3"/>
    <w:multiLevelType w:val="hybridMultilevel"/>
    <w:tmpl w:val="1C2C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8300C"/>
    <w:multiLevelType w:val="hybridMultilevel"/>
    <w:tmpl w:val="076E50E0"/>
    <w:lvl w:ilvl="0" w:tplc="86B2C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9D2"/>
    <w:rsid w:val="000C4674"/>
    <w:rsid w:val="000F37F0"/>
    <w:rsid w:val="000F4131"/>
    <w:rsid w:val="00160C06"/>
    <w:rsid w:val="00163C1F"/>
    <w:rsid w:val="00256FA7"/>
    <w:rsid w:val="003335FF"/>
    <w:rsid w:val="003A327F"/>
    <w:rsid w:val="00430EFF"/>
    <w:rsid w:val="00435167"/>
    <w:rsid w:val="00440BEB"/>
    <w:rsid w:val="0047193F"/>
    <w:rsid w:val="004D551B"/>
    <w:rsid w:val="004D7DE8"/>
    <w:rsid w:val="00574529"/>
    <w:rsid w:val="005D2FCF"/>
    <w:rsid w:val="00614169"/>
    <w:rsid w:val="00653AB2"/>
    <w:rsid w:val="00692616"/>
    <w:rsid w:val="006B6F68"/>
    <w:rsid w:val="007B2163"/>
    <w:rsid w:val="007C2137"/>
    <w:rsid w:val="007F11EA"/>
    <w:rsid w:val="007F3574"/>
    <w:rsid w:val="0085754E"/>
    <w:rsid w:val="008A707C"/>
    <w:rsid w:val="008E396B"/>
    <w:rsid w:val="009304D3"/>
    <w:rsid w:val="009469D2"/>
    <w:rsid w:val="00A25D82"/>
    <w:rsid w:val="00A47D46"/>
    <w:rsid w:val="00AE25C4"/>
    <w:rsid w:val="00B246FB"/>
    <w:rsid w:val="00B87DEE"/>
    <w:rsid w:val="00C4491A"/>
    <w:rsid w:val="00C475BA"/>
    <w:rsid w:val="00CB06B2"/>
    <w:rsid w:val="00E03867"/>
    <w:rsid w:val="00E23FAD"/>
    <w:rsid w:val="00E37561"/>
    <w:rsid w:val="00E445E7"/>
    <w:rsid w:val="00EA0C01"/>
    <w:rsid w:val="00EE7154"/>
    <w:rsid w:val="00EE77B8"/>
    <w:rsid w:val="00F31FCB"/>
    <w:rsid w:val="00FB4632"/>
    <w:rsid w:val="00FD432B"/>
    <w:rsid w:val="00FD73F7"/>
    <w:rsid w:val="00FE5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D3"/>
  </w:style>
  <w:style w:type="paragraph" w:styleId="Heading1">
    <w:name w:val="heading 1"/>
    <w:basedOn w:val="Normal"/>
    <w:next w:val="Normal"/>
    <w:link w:val="Heading1Char"/>
    <w:uiPriority w:val="9"/>
    <w:qFormat/>
    <w:rsid w:val="00946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9D2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"/>
    <w:rsid w:val="008A707C"/>
    <w:pPr>
      <w:spacing w:after="200" w:line="276" w:lineRule="auto"/>
    </w:pPr>
    <w:rPr>
      <w:rFonts w:ascii="Calibri" w:eastAsia="Calibri" w:hAnsi="Calibri" w:cs="Calibr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Prabhav Sethi</dc:creator>
  <cp:lastModifiedBy>OM</cp:lastModifiedBy>
  <cp:revision>3</cp:revision>
  <dcterms:created xsi:type="dcterms:W3CDTF">2025-02-06T07:54:00Z</dcterms:created>
  <dcterms:modified xsi:type="dcterms:W3CDTF">2025-02-06T08:29:00Z</dcterms:modified>
</cp:coreProperties>
</file>